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9B858" w14:textId="0E1CDC0F" w:rsidR="00B9054F" w:rsidRPr="002437C4" w:rsidRDefault="00B9054F" w:rsidP="00B9054F">
      <w:pPr>
        <w:pStyle w:val="Nadpis1"/>
      </w:pPr>
      <w:r>
        <w:t>Seznam významných služeb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9054F" w:rsidRPr="00415E6D" w14:paraId="17915808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EFE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0AA7D30" w14:textId="77777777" w:rsidR="00B9054F" w:rsidRPr="00617655" w:rsidRDefault="00B9054F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Zpracování geotechnického průzkumu v rámci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Záboří u Dvora Králové</w:t>
            </w:r>
          </w:p>
        </w:tc>
      </w:tr>
      <w:tr w:rsidR="00B9054F" w:rsidRPr="009057F4" w14:paraId="3DFEDC8B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EAEA39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82852D6" w14:textId="77777777" w:rsidR="00B9054F" w:rsidRPr="00F66608" w:rsidRDefault="00B9054F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84F63">
              <w:rPr>
                <w:rFonts w:ascii="Arial" w:hAnsi="Arial" w:cs="Arial"/>
                <w:sz w:val="20"/>
                <w:szCs w:val="20"/>
              </w:rPr>
              <w:t>SP1264/2024-514205</w:t>
            </w:r>
          </w:p>
        </w:tc>
      </w:tr>
    </w:tbl>
    <w:p w14:paraId="6EAD4DBB" w14:textId="77777777" w:rsidR="0003485E" w:rsidRDefault="0003485E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755FA3A0" w14:textId="6E4BD813" w:rsidR="00B9054F" w:rsidRPr="009F0CA3" w:rsidRDefault="00B9054F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11516E0" w14:textId="77777777" w:rsidR="00B9054F" w:rsidRPr="009F0CA3" w:rsidRDefault="00B9054F" w:rsidP="00B9054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Pr="009F0CA3">
        <w:rPr>
          <w:rFonts w:ascii="Arial" w:hAnsi="Arial" w:cs="Arial"/>
          <w:sz w:val="20"/>
          <w:szCs w:val="20"/>
        </w:rPr>
        <w:t xml:space="preserve">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11B82FD" w14:textId="77777777" w:rsidR="00B9054F" w:rsidRDefault="00B9054F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8D7825C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73367AA" w14:textId="4FDAA7BE" w:rsidR="0003485E" w:rsidRPr="0003485E" w:rsidRDefault="0003485E" w:rsidP="0003485E">
      <w:pPr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2"/>
          <w:szCs w:val="22"/>
          <w:lang w:eastAsia="en-US"/>
        </w:rPr>
      </w:pPr>
      <w:r>
        <w:rPr>
          <w:rFonts w:ascii="Arial" w:eastAsiaTheme="minorEastAsia" w:hAnsi="Arial" w:cs="Arial"/>
          <w:sz w:val="22"/>
          <w:szCs w:val="22"/>
          <w:lang w:eastAsia="en-US"/>
        </w:rPr>
        <w:t>Dodavatel prokazuje, že v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 posledních 3 letech před zahájením výběrového řízení realizoval min.</w:t>
      </w:r>
      <w:r>
        <w:rPr>
          <w:rFonts w:ascii="Arial" w:eastAsiaTheme="minorEastAsia" w:hAnsi="Arial" w:cs="Arial"/>
          <w:sz w:val="22"/>
          <w:szCs w:val="22"/>
          <w:lang w:eastAsia="en-US"/>
        </w:rPr>
        <w:t xml:space="preserve">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2 obdobné služby 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charakteru odpovídajícímu předmětu tohoto výběrového řízení stanoveného v bodě 2.1. výzvy v rozsahu každé z nich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>ve výši min. 60 000,- Kč včetně DPH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>.</w:t>
      </w:r>
    </w:p>
    <w:p w14:paraId="67BCA4AE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0C50580" w14:textId="77777777" w:rsidR="00832539" w:rsidRDefault="00832539"/>
    <w:p w14:paraId="7BDB4B49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32539" w14:paraId="677029FB" w14:textId="77777777" w:rsidTr="00886593">
        <w:tc>
          <w:tcPr>
            <w:tcW w:w="2972" w:type="dxa"/>
          </w:tcPr>
          <w:p w14:paraId="60F44295" w14:textId="4CFB016E" w:rsidR="00832539" w:rsidRDefault="00832539">
            <w:bookmarkStart w:id="0" w:name="_Hlk157158311"/>
            <w:r>
              <w:t>Název služby</w:t>
            </w:r>
            <w:r w:rsidR="00274D61">
              <w:t>:</w:t>
            </w:r>
          </w:p>
        </w:tc>
        <w:tc>
          <w:tcPr>
            <w:tcW w:w="6090" w:type="dxa"/>
          </w:tcPr>
          <w:p w14:paraId="15AB4B30" w14:textId="77777777" w:rsidR="00832539" w:rsidRDefault="00832539"/>
        </w:tc>
      </w:tr>
      <w:tr w:rsidR="00832539" w14:paraId="14701F99" w14:textId="77777777" w:rsidTr="00886593">
        <w:tc>
          <w:tcPr>
            <w:tcW w:w="2972" w:type="dxa"/>
          </w:tcPr>
          <w:p w14:paraId="55076F34" w14:textId="132BC47C" w:rsidR="00832539" w:rsidRDefault="00274D61">
            <w:r>
              <w:t>Objednatel:</w:t>
            </w:r>
          </w:p>
        </w:tc>
        <w:tc>
          <w:tcPr>
            <w:tcW w:w="6090" w:type="dxa"/>
          </w:tcPr>
          <w:p w14:paraId="194202BF" w14:textId="77777777" w:rsidR="00832539" w:rsidRDefault="00832539"/>
        </w:tc>
      </w:tr>
      <w:tr w:rsidR="00832539" w14:paraId="7517769B" w14:textId="77777777" w:rsidTr="00886593">
        <w:tc>
          <w:tcPr>
            <w:tcW w:w="2972" w:type="dxa"/>
          </w:tcPr>
          <w:p w14:paraId="2C78EBA1" w14:textId="187576D2" w:rsidR="00832539" w:rsidRDefault="00274D61">
            <w:r>
              <w:t>Měsíc a rok realizace:</w:t>
            </w:r>
          </w:p>
        </w:tc>
        <w:tc>
          <w:tcPr>
            <w:tcW w:w="6090" w:type="dxa"/>
          </w:tcPr>
          <w:p w14:paraId="35F4380F" w14:textId="77777777" w:rsidR="00832539" w:rsidRDefault="00832539"/>
        </w:tc>
      </w:tr>
      <w:tr w:rsidR="00832539" w14:paraId="324F6050" w14:textId="77777777" w:rsidTr="00886593">
        <w:tc>
          <w:tcPr>
            <w:tcW w:w="2972" w:type="dxa"/>
          </w:tcPr>
          <w:p w14:paraId="202E0C60" w14:textId="5BBD5471" w:rsidR="00832539" w:rsidRDefault="00274D61">
            <w:r>
              <w:t>Cena v</w:t>
            </w:r>
            <w:r w:rsidR="00886593">
              <w:t> </w:t>
            </w:r>
            <w:r>
              <w:t>Kč</w:t>
            </w:r>
            <w:r w:rsidR="00886593">
              <w:t xml:space="preserve"> včetně DPH:</w:t>
            </w:r>
          </w:p>
        </w:tc>
        <w:tc>
          <w:tcPr>
            <w:tcW w:w="6090" w:type="dxa"/>
          </w:tcPr>
          <w:p w14:paraId="219D804A" w14:textId="77777777" w:rsidR="00832539" w:rsidRDefault="00832539"/>
        </w:tc>
      </w:tr>
      <w:bookmarkEnd w:id="0"/>
    </w:tbl>
    <w:p w14:paraId="7CA00634" w14:textId="77777777" w:rsidR="00832539" w:rsidRDefault="00832539"/>
    <w:p w14:paraId="68830888" w14:textId="77777777" w:rsidR="00886593" w:rsidRDefault="00886593"/>
    <w:p w14:paraId="19BD0CC1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6593" w14:paraId="6D7CD26B" w14:textId="77777777" w:rsidTr="003E47AB">
        <w:tc>
          <w:tcPr>
            <w:tcW w:w="2972" w:type="dxa"/>
          </w:tcPr>
          <w:p w14:paraId="08A4E10A" w14:textId="77777777" w:rsidR="00886593" w:rsidRDefault="00886593" w:rsidP="003E47AB">
            <w:r>
              <w:t>Název služby:</w:t>
            </w:r>
          </w:p>
        </w:tc>
        <w:tc>
          <w:tcPr>
            <w:tcW w:w="6090" w:type="dxa"/>
          </w:tcPr>
          <w:p w14:paraId="3859F0EF" w14:textId="77777777" w:rsidR="00886593" w:rsidRDefault="00886593" w:rsidP="003E47AB"/>
        </w:tc>
      </w:tr>
      <w:tr w:rsidR="00886593" w14:paraId="4BC5DA9E" w14:textId="77777777" w:rsidTr="003E47AB">
        <w:tc>
          <w:tcPr>
            <w:tcW w:w="2972" w:type="dxa"/>
          </w:tcPr>
          <w:p w14:paraId="68A14BA7" w14:textId="77777777" w:rsidR="00886593" w:rsidRDefault="00886593" w:rsidP="003E47AB">
            <w:r>
              <w:t>Objednatel:</w:t>
            </w:r>
          </w:p>
        </w:tc>
        <w:tc>
          <w:tcPr>
            <w:tcW w:w="6090" w:type="dxa"/>
          </w:tcPr>
          <w:p w14:paraId="0EE03E61" w14:textId="77777777" w:rsidR="00886593" w:rsidRDefault="00886593" w:rsidP="003E47AB"/>
        </w:tc>
      </w:tr>
      <w:tr w:rsidR="00886593" w14:paraId="7E15F1DB" w14:textId="77777777" w:rsidTr="003E47AB">
        <w:tc>
          <w:tcPr>
            <w:tcW w:w="2972" w:type="dxa"/>
          </w:tcPr>
          <w:p w14:paraId="0060AEE7" w14:textId="77777777" w:rsidR="00886593" w:rsidRDefault="00886593" w:rsidP="003E47AB">
            <w:r>
              <w:t>Měsíc a rok realizace:</w:t>
            </w:r>
          </w:p>
        </w:tc>
        <w:tc>
          <w:tcPr>
            <w:tcW w:w="6090" w:type="dxa"/>
          </w:tcPr>
          <w:p w14:paraId="18227CAF" w14:textId="77777777" w:rsidR="00886593" w:rsidRDefault="00886593" w:rsidP="003E47AB"/>
        </w:tc>
      </w:tr>
      <w:tr w:rsidR="00886593" w14:paraId="358795C3" w14:textId="77777777" w:rsidTr="003E47AB">
        <w:tc>
          <w:tcPr>
            <w:tcW w:w="2972" w:type="dxa"/>
          </w:tcPr>
          <w:p w14:paraId="2AEC542E" w14:textId="77777777" w:rsidR="00886593" w:rsidRDefault="00886593" w:rsidP="003E47AB">
            <w:r>
              <w:t>Cena v Kč včetně DPH:</w:t>
            </w:r>
          </w:p>
        </w:tc>
        <w:tc>
          <w:tcPr>
            <w:tcW w:w="6090" w:type="dxa"/>
          </w:tcPr>
          <w:p w14:paraId="47662ADF" w14:textId="77777777" w:rsidR="00886593" w:rsidRDefault="00886593" w:rsidP="003E47AB"/>
        </w:tc>
      </w:tr>
    </w:tbl>
    <w:p w14:paraId="29B3CE0D" w14:textId="77777777" w:rsidR="00886593" w:rsidRDefault="00886593"/>
    <w:p w14:paraId="3A091EEA" w14:textId="77777777" w:rsidR="007D631D" w:rsidRDefault="007D631D"/>
    <w:p w14:paraId="47469F01" w14:textId="77777777" w:rsidR="007D631D" w:rsidRDefault="007D631D"/>
    <w:p w14:paraId="163F039A" w14:textId="77777777" w:rsidR="007D631D" w:rsidRDefault="007D631D"/>
    <w:p w14:paraId="02229238" w14:textId="77777777" w:rsidR="007D631D" w:rsidRDefault="007D631D"/>
    <w:p w14:paraId="33091428" w14:textId="77777777" w:rsidR="007D631D" w:rsidRDefault="007D631D"/>
    <w:p w14:paraId="07C93299" w14:textId="77777777" w:rsidR="007D631D" w:rsidRPr="009F0CA3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CA6BA80" w14:textId="77777777" w:rsidR="007D631D" w:rsidRPr="009F0CA3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34D8CB4" w14:textId="77777777" w:rsidR="007D631D" w:rsidRPr="00EA6236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1BA4D1" w14:textId="77777777" w:rsidR="007D631D" w:rsidRPr="00EA6236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C8EAE15" w14:textId="77777777" w:rsidR="007D631D" w:rsidRDefault="007D631D" w:rsidP="007D631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C4A4A4F" w14:textId="77777777" w:rsidR="007D631D" w:rsidRDefault="007D631D"/>
    <w:sectPr w:rsidR="007D63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CBD4B" w14:textId="77777777" w:rsidR="00A33D2F" w:rsidRDefault="00A33D2F" w:rsidP="00A33D2F">
      <w:r>
        <w:separator/>
      </w:r>
    </w:p>
  </w:endnote>
  <w:endnote w:type="continuationSeparator" w:id="0">
    <w:p w14:paraId="77F66646" w14:textId="77777777" w:rsidR="00A33D2F" w:rsidRDefault="00A33D2F" w:rsidP="00A3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FC9D9" w14:textId="77777777" w:rsidR="00A33D2F" w:rsidRDefault="00A33D2F" w:rsidP="00A33D2F">
      <w:r>
        <w:separator/>
      </w:r>
    </w:p>
  </w:footnote>
  <w:footnote w:type="continuationSeparator" w:id="0">
    <w:p w14:paraId="4282BB61" w14:textId="77777777" w:rsidR="00A33D2F" w:rsidRDefault="00A33D2F" w:rsidP="00A33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E9AA" w14:textId="622E37AB" w:rsidR="00A33D2F" w:rsidRDefault="00A33D2F">
    <w:pPr>
      <w:pStyle w:val="Zhlav"/>
    </w:pPr>
    <w:r>
      <w:t>Příloha č. 9 – Seznam významných služeb</w:t>
    </w:r>
  </w:p>
  <w:p w14:paraId="01FAC58F" w14:textId="77777777" w:rsidR="00A33D2F" w:rsidRDefault="00A33D2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23"/>
    <w:rsid w:val="0003485E"/>
    <w:rsid w:val="00274D61"/>
    <w:rsid w:val="002A3023"/>
    <w:rsid w:val="0030457D"/>
    <w:rsid w:val="007D38FA"/>
    <w:rsid w:val="007D631D"/>
    <w:rsid w:val="00832539"/>
    <w:rsid w:val="00886593"/>
    <w:rsid w:val="00A33D2F"/>
    <w:rsid w:val="00B9054F"/>
    <w:rsid w:val="00CB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B932"/>
  <w15:chartTrackingRefBased/>
  <w15:docId w15:val="{89650982-3B0F-40AC-B614-4443C0AF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9054F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33D2F"/>
  </w:style>
  <w:style w:type="paragraph" w:styleId="Zpat">
    <w:name w:val="footer"/>
    <w:basedOn w:val="Normln"/>
    <w:link w:val="Zpat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33D2F"/>
  </w:style>
  <w:style w:type="character" w:customStyle="1" w:styleId="Nadpis1Char">
    <w:name w:val="Nadpis 1 Char"/>
    <w:basedOn w:val="Standardnpsmoodstavce"/>
    <w:link w:val="Nadpis1"/>
    <w:rsid w:val="00B9054F"/>
    <w:rPr>
      <w:rFonts w:ascii="Arial" w:eastAsiaTheme="majorEastAsia" w:hAnsi="Arial" w:cstheme="majorBidi"/>
      <w:b/>
      <w:bCs/>
      <w:color w:val="2F5496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39"/>
    <w:rsid w:val="00832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uiPriority w:val="99"/>
    <w:rsid w:val="007D631D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708</Characters>
  <Application>Microsoft Office Word</Application>
  <DocSecurity>0</DocSecurity>
  <Lines>5</Lines>
  <Paragraphs>1</Paragraphs>
  <ScaleCrop>false</ScaleCrop>
  <Company>Státní pozemkový úřad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Hájková Petra Mgr.</cp:lastModifiedBy>
  <cp:revision>10</cp:revision>
  <dcterms:created xsi:type="dcterms:W3CDTF">2024-01-26T09:39:00Z</dcterms:created>
  <dcterms:modified xsi:type="dcterms:W3CDTF">2024-01-26T09:49:00Z</dcterms:modified>
</cp:coreProperties>
</file>